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FDDB" w14:textId="07DD82C9" w:rsidR="00D2659C" w:rsidRPr="00F05105" w:rsidRDefault="00D2659C" w:rsidP="00F0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3ACD789A" w14:textId="77777777" w:rsidR="00D2659C" w:rsidRPr="00F05105" w:rsidRDefault="00D2659C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7986EB4" w14:textId="77777777" w:rsidR="00D2659C" w:rsidRPr="00F05105" w:rsidRDefault="00D2659C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DDBE986" w14:textId="77777777" w:rsidR="00D2659C" w:rsidRPr="00F05105" w:rsidRDefault="00D2659C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0D8D21D2" w14:textId="0778F8A1" w:rsidR="00D2659C" w:rsidRPr="00F05105" w:rsidRDefault="00D2659C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március </w:t>
      </w:r>
      <w:r w:rsidR="00EE0BC4"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4-ei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A571CEC" w14:textId="77777777" w:rsidR="00D2659C" w:rsidRPr="00F05105" w:rsidRDefault="00D2659C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03D80B" w14:textId="77777777" w:rsidR="007954F1" w:rsidRPr="00F05105" w:rsidRDefault="007954F1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83DAB1" w14:textId="591FF2B5" w:rsidR="007954F1" w:rsidRPr="00F05105" w:rsidRDefault="007954F1" w:rsidP="00F05105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F0510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Véncser</w:t>
      </w:r>
      <w:r w:rsidR="00D2659C" w:rsidRPr="00F0510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 xml:space="preserve"> </w:t>
      </w:r>
      <w:r w:rsidRPr="00F0510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 xml:space="preserve">dűlő – Újszőlő utca </w:t>
      </w:r>
      <w:r w:rsidR="00D2659C" w:rsidRPr="00F0510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út</w:t>
      </w:r>
      <w:r w:rsidR="00EE0BC4" w:rsidRPr="00F0510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hu-HU"/>
          <w14:ligatures w14:val="none"/>
        </w:rPr>
        <w:t>, kamera</w:t>
      </w:r>
    </w:p>
    <w:p w14:paraId="596970B8" w14:textId="77777777" w:rsidR="007954F1" w:rsidRPr="00F05105" w:rsidRDefault="007954F1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D163A6E" w14:textId="19FBE398" w:rsidR="007954F1" w:rsidRPr="00F05105" w:rsidRDefault="007954F1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EE0BC4"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18CC63E8" w14:textId="77777777" w:rsidR="007954F1" w:rsidRPr="00F05105" w:rsidRDefault="007954F1" w:rsidP="00F051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4217BDE" w14:textId="15B119D5" w:rsidR="007954F1" w:rsidRPr="00F05105" w:rsidRDefault="007954F1" w:rsidP="00F05105">
      <w:pPr>
        <w:spacing w:after="0" w:line="240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Roma Nemzetiségi Önkormányzata 2025. </w:t>
      </w:r>
      <w:r w:rsidR="00D2659C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februári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ülésén elhangzott, hogy a Véncser dűlőben az ott lakók fekvőrendőr kihelyezését kezdeményezik, tekintettel arra, hogy a dűlőben sok a gyermek és az autósok gyorsan hajtanak az utcában. </w:t>
      </w:r>
    </w:p>
    <w:p w14:paraId="792BEDEF" w14:textId="77777777" w:rsidR="007954F1" w:rsidRPr="00F05105" w:rsidRDefault="007954F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E09AE85" w14:textId="29AC5423" w:rsidR="007954F1" w:rsidRPr="00F05105" w:rsidRDefault="007954F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dűlő Perczel Mór utca és Újszőlő utca közötti szakasza 2019-ben kapott aszfalt burkolatot</w:t>
      </w:r>
      <w:r w:rsidR="00316AC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azt megelőzően az útviszonyok a gyorshajtást </w:t>
      </w:r>
      <w:proofErr w:type="spellStart"/>
      <w:r w:rsidR="00385601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kevésbbé</w:t>
      </w:r>
      <w:proofErr w:type="spellEnd"/>
      <w:r w:rsidR="00316AC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tették lehetővé. A gépkocsival közlekedők sebességének csökkentésére egyrészt közlekedési táblákat lehet kihelyezni, de tapasztalataink szerint azt kevesen tartják be, a fizikai akadály tud hathatós megoldás lenni és a rendőri jelenlét. </w:t>
      </w:r>
    </w:p>
    <w:p w14:paraId="692817F0" w14:textId="3D12912B" w:rsidR="00316AC5" w:rsidRPr="00F05105" w:rsidRDefault="00A808E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Menetdinamikai küszöb</w:t>
      </w:r>
      <w:r w:rsidR="009E73CE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16AC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(fekvőrendőr) alkalmazására a városban a Perczel Mór utca Ászár felöli részén került sor. A jelenleg használatos „fekvőrendőr” előtt több verzióval próbálkoztuk, de mindegyik esetében jöttek olyan jelzések a lakosoktól, hogy a gépjárművükben kár keletkezett. </w:t>
      </w:r>
    </w:p>
    <w:p w14:paraId="3E9C8641" w14:textId="77777777" w:rsidR="003E35D1" w:rsidRPr="00F05105" w:rsidRDefault="003E35D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34F914" w14:textId="4BCB4F80" w:rsidR="003E35D1" w:rsidRPr="00F05105" w:rsidRDefault="003E35D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utak forgalomszabályozásáról és a közúti jelzések elhelyezéséről szóló 20/1984. (XII. 21.) KM rendelet mellékletében található Forgalomszabályozási műszaki szabályzat III. fejezet 11. Forgalomcsillapítás 11.4. kimondja, hogy „</w:t>
      </w:r>
      <w:r w:rsidRPr="00F051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forgalomcsillapítás eszközeinek tervezésére és kiépítésre vonatkozóan a hatályos útügyi műszaki előírásokban foglaltakat be kell tartani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.”</w:t>
      </w:r>
      <w:r w:rsidR="00A808E1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(ÚT 2-1.207)</w:t>
      </w:r>
    </w:p>
    <w:p w14:paraId="1A202220" w14:textId="77777777" w:rsidR="00F16797" w:rsidRPr="00F05105" w:rsidRDefault="00F16797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FC9733" w14:textId="43306C97" w:rsidR="00F16797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Kisbéri Városigazgatóságnak „fekvőrendőre” nincs, a</w:t>
      </w:r>
      <w:r w:rsidR="00F16797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2025. évi költségvetés elfogadása után, amennyiben arra fedezet áll rendelkezésre és azt támogatj</w:t>
      </w:r>
      <w:r w:rsidR="00D2659C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ák</w:t>
      </w:r>
      <w:r w:rsidR="00F16797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útügyi szakember bevonásával az útszakaszra szükséges „fekvőrendőrök” számát meghatározzuk és a kivitelezésére kérünk be ajánlatokat. </w:t>
      </w:r>
      <w:r w:rsidR="00D2659C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(Az ülésen elhangzott kérelem egy „fekvőrendőrre” vonatkozott, azt is megjelölték, hogy az utca legszűkebb részére kerüljön kihelyezésre.)</w:t>
      </w:r>
    </w:p>
    <w:p w14:paraId="66544FB2" w14:textId="77777777" w:rsidR="00F16797" w:rsidRPr="00F05105" w:rsidRDefault="00F16797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324293" w14:textId="77777777" w:rsidR="00892CE0" w:rsidRPr="00F05105" w:rsidRDefault="00892CE0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0408060" w14:textId="354A7777" w:rsidR="00F16797" w:rsidRPr="00F05105" w:rsidRDefault="00F16797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fentebb hivatkozott ülésen továbbá szóba került az Újszőlő utca rendezésének kérdése is</w:t>
      </w:r>
      <w:r w:rsidR="00D2659C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 kapcsán a képviselő-testülettel szorosan együtt kívánnak működni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0F74DCC6" w14:textId="77777777" w:rsidR="00F16797" w:rsidRPr="00F05105" w:rsidRDefault="00F16797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8B0F40" w14:textId="60B5B824" w:rsidR="00892CE0" w:rsidRPr="00F05105" w:rsidRDefault="00D2659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Mint ismert, a</w:t>
      </w:r>
      <w:r w:rsidR="0038218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Újszőlő utca hétvégiházas üdülőterület övezetben fekszik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az </w:t>
      </w:r>
      <w:r w:rsidR="0038218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ingatlan-nyilvántartási besorolása szerint zártkert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Az utcában útként használt terület a két irányból összeérő telekvégeken alakult ki szokásjog alapján, így ott, hivatalosan közút nincs (két rövidebb szakasz van csak kiszabályozva középtájon és a Véncser dűlő felől). Az út jogi rendezése és szilárd burkolat kialakítása kapcsán több egyeztetésre is sor került már, a település rendezési tervén a településtervezők a légifelvételek alapján jelölték fel az út helyét, azonban az útügyi előírások által megállapított legkisebb útszélesség sem mindenhol adott az utcában anélkül, hogy annak eléréséhez építményeket ne kelljen elbontani. A Partner Mérnöki Iroda Kft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tervezői 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tájékoztatás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ukban 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leír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ák, hogy „</w:t>
      </w:r>
      <w:r w:rsidR="00892CE0" w:rsidRPr="00F051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ez a kialakult szélesség nem felel meg semmilyen jogszabályi előírásnak, szakági szabványnak!”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közúti közlekedésről szóló 1988. évi I. törvény 29. § (7) pontja szerint a szilárd burkolat készítése építési engedély köteles. Annak érdekében, hogy az út kiépíthető legyen, a terület rendezésével kell kezdeni. A további lépéseket is tartalmazza a tájékoztató.  A műszaki észrevételeknél felhívják a figyelmet a csapadékvíz elvezetés problémájára - hullámzó a terület, nincs befogadó. Megoldásnak zárt rendszer kiépítését javasolják és befogadónak a </w:t>
      </w:r>
      <w:proofErr w:type="spellStart"/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Concót</w:t>
      </w:r>
      <w:proofErr w:type="spellEnd"/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melyhez magántelkeken levezetések kellenek. Szikkasztó árok is megoldás lehet, de annak nagyobb a közterület igénye. Alternatív lehetőségként megjelöl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 w:rsidR="00892CE0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ek egy 3 m széles utat 1-1 m széles teherviselő padkával, meghatározott helyeken kitérőkkel, hogy el tudják egymást kerülni a járművek. </w:t>
      </w:r>
    </w:p>
    <w:p w14:paraId="52D4E151" w14:textId="77777777" w:rsidR="00892CE0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D4BCD0" w14:textId="77777777" w:rsidR="00892CE0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személyes egyeztetéskor elhangzott, hogy a </w:t>
      </w:r>
      <w:proofErr w:type="spellStart"/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gréderezés</w:t>
      </w:r>
      <w:proofErr w:type="spellEnd"/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mart aszfalt terítése is engedélyköteles. </w:t>
      </w:r>
    </w:p>
    <w:p w14:paraId="3B5C4FFA" w14:textId="77777777" w:rsidR="00892CE0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29. § (8) pontja kimondja, „</w:t>
      </w:r>
      <w:r w:rsidRPr="00F051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aki hatósági engedély nélkül épít utat, vagy az engedélyben foglaltaktól eltér, azt a közlekedési hatóság az eredeti állapot helyreállítására vagy – amennyiben az út a külön jogszabályban foglalt feltételeknek megfelel vagy megfelelővé alakítható át – a fennmaradáshoz szükséges intézkedések megtételére kötelezi.”</w:t>
      </w:r>
    </w:p>
    <w:p w14:paraId="5F75108C" w14:textId="77777777" w:rsidR="00892CE0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908A5D3" w14:textId="77777777" w:rsidR="00892CE0" w:rsidRPr="00F05105" w:rsidRDefault="00892CE0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 engedélyezési eljárás során, ha nem az építtető tulajdonában lévő területen valósul meg a beruházás, az érintett ingatlantulajdonosok hozzájárulása szükséges.</w:t>
      </w:r>
    </w:p>
    <w:p w14:paraId="289F1C94" w14:textId="4BC26F76" w:rsidR="000A798C" w:rsidRPr="00F05105" w:rsidRDefault="000A798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utcában hozzávetőlegesen 200 db ingatlan található, melyek mindegyikének minden egyes, a földhivatali ingatlannyilvántartásba bejegyzett tulajdonosával szerződnünk kellene a rendezési terven jelölt útszélességgel érintett területek önkormányzati tulajdonba kerülése kapcsán. A terhelt ingatlanok esetében a jelzálog jogosultjának a hozzájárulása is szükséges egy ingatlanrész átadásához. A két önkormányzati ingatlantól eltekintve magántelkeken megy az út, ha csak egy tulajdonos is nem járul hozzá az érintett ingatlanrészének az átadásához, az út máris nem lesz folytonos.  </w:t>
      </w:r>
    </w:p>
    <w:p w14:paraId="663692CE" w14:textId="7B18115C" w:rsidR="000A798C" w:rsidRPr="00F05105" w:rsidRDefault="000A798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Amíg az érintett területek nincsenek önkormányzati tulajdonban, addig arra nem tudunk pályázni, nem tudunk útépítési engedélyt kérni. </w:t>
      </w:r>
    </w:p>
    <w:p w14:paraId="2F64FB34" w14:textId="77777777" w:rsidR="000A798C" w:rsidRPr="00F05105" w:rsidRDefault="000A798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73CE55" w14:textId="0BE4BBC5" w:rsidR="000A798C" w:rsidRPr="00F05105" w:rsidRDefault="000A798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út ingatlanjogi és tulajdonjogi rendezéséig az eddig is tapasztalt kisebb állagmegtartó munkák elvégzését próbáljuk továbbra is biztosítani. </w:t>
      </w:r>
      <w:r w:rsidR="00420911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Újszőlő utcát évente kétszer szoktuk eltolatni, legutóbb 2024. novemberében tolták el. Egy-egy eltolás kb. 7 órát vesz igénybe, tavaly a díja bruttó </w:t>
      </w:r>
      <w:proofErr w:type="gramStart"/>
      <w:r w:rsidR="00420911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16.000,-</w:t>
      </w:r>
      <w:proofErr w:type="gramEnd"/>
      <w:r w:rsidR="00420911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Ft./óra volt. </w:t>
      </w:r>
    </w:p>
    <w:p w14:paraId="2198922B" w14:textId="77777777" w:rsidR="00420911" w:rsidRPr="00F05105" w:rsidRDefault="00420911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C984B7" w14:textId="74F88812" w:rsidR="00420911" w:rsidRPr="00F05105" w:rsidRDefault="00D2659C" w:rsidP="00F05105">
      <w:pPr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Roma Nemzetiségi Önkormányzata kéri, hogy az utca rendezése kapcsán működjünk velük együtt és amíg a szilárd burkolat kialakítására nem nyílik meg a lehetőség, addig amint lehetőség van rá, a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eltolást – szükség szerint a hiányzó murva pótlásával – ismét csináltassuk meg. </w:t>
      </w:r>
    </w:p>
    <w:p w14:paraId="68F40E6D" w14:textId="77777777" w:rsidR="005677BD" w:rsidRPr="00F0510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FF9BD7" w14:textId="77777777" w:rsidR="005677BD" w:rsidRPr="00F0510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CB6EDD" w14:textId="1FBE98D7" w:rsidR="005677BD" w:rsidRPr="00F0510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Javas</w:t>
      </w:r>
      <w:r w:rsidR="00EE0BC4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oljuk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Tisztelt </w:t>
      </w:r>
      <w:r w:rsidR="00EE0BC4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Képviselő-testületne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 Kisbér Város Roma Nemzetiségi Önkormányzatának kéréseit támogatni. A 2025. évi költségvetés elfogadása után, ha abban fedezet mutatkozik, a Véncser dűlőben menetdinamikai küszöb </w:t>
      </w:r>
      <w:r w:rsidR="00EE0BC4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vagy egyéb forgalomlassító eszköz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kialakításának</w:t>
      </w:r>
      <w:r w:rsidR="00EE0BC4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lehetőségét megvizsgálni és az Újszőlő utcában az út eltolását – ahol szükséges, a murva pótlásával együtt – </w:t>
      </w:r>
      <w:r w:rsidR="00EE0BC4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megrendelni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továbbá a Véncser dűlő Újszőlő utcai elágazását követő szakaszán amíg lakóház van,</w:t>
      </w:r>
      <w:r w:rsidR="004B5BBF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valamint a Véncser dűlőből nyíló, Újszőlő utcával párhuzamos </w:t>
      </w:r>
      <w:r w:rsidR="00F0510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Kertalja dűlő</w:t>
      </w:r>
      <w:r w:rsidR="004B5BBF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B5BBF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lakóházakkal érintett szakaszán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</w:t>
      </w:r>
      <w:r w:rsidR="00ED34CC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föld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út tolólappal </w:t>
      </w:r>
      <w:r w:rsidR="004B5BBF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történő eltolását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4B5BBF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úteltolásokra az ajánlatot várjuk. </w:t>
      </w:r>
    </w:p>
    <w:p w14:paraId="523E4381" w14:textId="77777777" w:rsidR="004B5BBF" w:rsidRPr="00F05105" w:rsidRDefault="004B5BBF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25639F" w14:textId="77777777" w:rsidR="004B5BBF" w:rsidRPr="00F05105" w:rsidRDefault="004B5BBF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EB9DB9" w14:textId="003A6578" w:rsidR="00420911" w:rsidRPr="00F05105" w:rsidRDefault="004B5BBF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Roma Nemzetiségi Önkormányzata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továbbá kezdeményezte, hogy a Véncser dűlő és Újszőlő utcákban kerüljenek térfigyelő kamerák elhelyezésre a környéken megjelent idegenek miatt. </w:t>
      </w:r>
    </w:p>
    <w:p w14:paraId="28DB813D" w14:textId="77777777" w:rsidR="004B5BBF" w:rsidRPr="00F05105" w:rsidRDefault="004B5BBF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B547CA" w14:textId="33C1BF25" w:rsidR="004B5BBF" w:rsidRPr="00F05105" w:rsidRDefault="004B5BBF" w:rsidP="00F0510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2021-ben készült térfigyelő kamerák jegyzékében a mellékelt telepítési javaslat szerepel az érintett utcákba térfigyelő kamerák telepítésére. 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telepítési javaslat alapján kértük a kamerarendszert üzemeltető Mór-Véd Security Kft</w:t>
      </w:r>
      <w:r w:rsidR="00DB60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-t, 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vizsgál</w:t>
      </w:r>
      <w:r w:rsidR="00DB60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meg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milyen technikai feltételekkel és mennyiért tudnák a kamerákat telepíteni. </w:t>
      </w:r>
    </w:p>
    <w:p w14:paraId="42BC1E52" w14:textId="70C1F11A" w:rsidR="0053313A" w:rsidRPr="00F05105" w:rsidRDefault="0053313A" w:rsidP="00F0510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Újszőlő utca esetén e szempontból is gondot jelent, hogy az út magántelkeken húzódik, mert magánterületet nem lehet megfigyelni, így a kamerák telepítésénél erre figyelemmel kell lenni. </w:t>
      </w:r>
    </w:p>
    <w:p w14:paraId="78D8F7B5" w14:textId="77777777" w:rsidR="0053313A" w:rsidRPr="00F05105" w:rsidRDefault="0053313A" w:rsidP="00F0510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E07FAF" w14:textId="1D14C9D8" w:rsidR="0053313A" w:rsidRPr="00F05105" w:rsidRDefault="0053313A" w:rsidP="00F0510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kamerák esetében javasoljuk a döntést a műszaki feltételek és az ár ismeretében meghozni. </w:t>
      </w:r>
    </w:p>
    <w:p w14:paraId="65E4EC93" w14:textId="77777777" w:rsidR="0053313A" w:rsidRPr="00F05105" w:rsidRDefault="0053313A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DB92752" w14:textId="77777777" w:rsidR="0053313A" w:rsidRPr="00F05105" w:rsidRDefault="0053313A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A31CA6" w14:textId="32A1026E" w:rsidR="0053313A" w:rsidRPr="00F05105" w:rsidRDefault="0053313A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Kérjük Tisztelt Képviselő-testületet, hogy Kisbér Város Roma Nemzetiségi Önkormányzata kérelmét szíveskedjen megvitatni és döntést hozni. </w:t>
      </w:r>
    </w:p>
    <w:p w14:paraId="69E63935" w14:textId="77777777" w:rsidR="0053313A" w:rsidRPr="00F05105" w:rsidRDefault="0053313A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3EA1104" w14:textId="4F876B17" w:rsidR="00420911" w:rsidRPr="00F05105" w:rsidRDefault="00420911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2025. március 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FAF3A2B" w14:textId="77777777" w:rsidR="00420911" w:rsidRPr="00F05105" w:rsidRDefault="00420911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B5B787" w14:textId="77777777" w:rsidR="005677BD" w:rsidRPr="00F05105" w:rsidRDefault="005677BD" w:rsidP="00F0510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7E4E83E4" w14:textId="77777777" w:rsidR="005677BD" w:rsidRPr="00F05105" w:rsidRDefault="005677BD" w:rsidP="00F05105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2526B778" w14:textId="77777777" w:rsidR="005677BD" w:rsidRPr="00F05105" w:rsidRDefault="005677BD" w:rsidP="00F05105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5930F6" w14:textId="77777777" w:rsidR="005677BD" w:rsidRPr="00F05105" w:rsidRDefault="005677BD" w:rsidP="00F05105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4DB83A50" w14:textId="192441C0" w:rsidR="005677BD" w:rsidRPr="00F05105" w:rsidRDefault="005677BD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FA1ECF3" w14:textId="77777777" w:rsidR="005677BD" w:rsidRPr="00F05105" w:rsidRDefault="005677BD" w:rsidP="00F051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CCE785" w14:textId="77777777" w:rsidR="00DB605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Roma Nemzetiségi Önkormányzatának kéréseit támogatja. </w:t>
      </w:r>
    </w:p>
    <w:p w14:paraId="1DC0ED0C" w14:textId="77777777" w:rsidR="00DB6055" w:rsidRDefault="00DB6055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D328EF" w14:textId="0DDACB96" w:rsidR="005677BD" w:rsidRPr="00F0510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mennyiben a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2025. évi 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költségvetésben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fedezet mutatkozik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elrendeli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70B1AA31" w14:textId="79C1CDA8" w:rsidR="005677BD" w:rsidRPr="00F05105" w:rsidRDefault="005677BD" w:rsidP="00F0510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Véncser dűlőben </w:t>
      </w:r>
      <w:r w:rsidR="0053313A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szakember bevonásával megvizsgálni a forgalom lassításának lehetőségeit;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88C117A" w14:textId="19C6885A" w:rsidR="0053313A" w:rsidRPr="00F05105" w:rsidRDefault="0053313A" w:rsidP="00F0510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Véncser dűlőben és az Újszőlő utcában a közterület megfigyelésére térfigyelő-kamerarendszer kihelyezésének lehetőségei megvizsgálni.</w:t>
      </w:r>
    </w:p>
    <w:p w14:paraId="50481BC0" w14:textId="0EB105A9" w:rsidR="00F05105" w:rsidRPr="00F05105" w:rsidRDefault="00F05105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7493908" w14:textId="37981CE3" w:rsidR="005677BD" w:rsidRPr="00F05105" w:rsidRDefault="0053313A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megrendeli Nagy Attila (2881 Ászár, Jászai M. u. 78.) vállalkozótól 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Újszőlő utcában az út eltolását – 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ahol szükséges, a murva pótlásával együtt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–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proofErr w:type="gramEnd"/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Véncser dűlő Újszőlő utcai elágazását követő szakaszán amíg lakóház van, a földút tolólappal történő eltolását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a </w:t>
      </w:r>
      <w:r w:rsidR="00F0510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Kertalja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F0510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dűlőben a lakóházakkal érintett szakaszon a földút tolólappal történő letolását </w:t>
      </w:r>
      <w:r w:rsidR="00F05105" w:rsidRPr="00F0510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…………..,- Ft./óra díjon</w:t>
      </w:r>
      <w:r w:rsidR="005677BD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B432892" w14:textId="77777777" w:rsidR="005677BD" w:rsidRPr="00F05105" w:rsidRDefault="005677BD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8F89B04" w14:textId="37A9743F" w:rsidR="00F05105" w:rsidRPr="00F05105" w:rsidRDefault="00F05105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felhatalmazza a város polgármesterét az útjavítások megrendelésére. </w:t>
      </w:r>
    </w:p>
    <w:p w14:paraId="59AA7D89" w14:textId="77777777" w:rsidR="00F05105" w:rsidRPr="00F05105" w:rsidRDefault="00F05105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67E4F698" w14:textId="5A141714" w:rsidR="00420911" w:rsidRPr="00F05105" w:rsidRDefault="00420911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55D50ABF" w14:textId="3B9CBC26" w:rsidR="00420911" w:rsidRPr="00F05105" w:rsidRDefault="00420911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F05105"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793793EE" w14:textId="1D0744AC" w:rsidR="00F05105" w:rsidRPr="00F05105" w:rsidRDefault="00F05105" w:rsidP="00F05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051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sectPr w:rsidR="00F05105" w:rsidRPr="00F05105" w:rsidSect="00F05105"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3606"/>
    <w:multiLevelType w:val="hybridMultilevel"/>
    <w:tmpl w:val="716EF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2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F1"/>
    <w:rsid w:val="000A798C"/>
    <w:rsid w:val="001C66B1"/>
    <w:rsid w:val="00316AC5"/>
    <w:rsid w:val="003344D5"/>
    <w:rsid w:val="0038218A"/>
    <w:rsid w:val="00385601"/>
    <w:rsid w:val="003E35D1"/>
    <w:rsid w:val="00420911"/>
    <w:rsid w:val="00446D69"/>
    <w:rsid w:val="004B5BBF"/>
    <w:rsid w:val="00531B2F"/>
    <w:rsid w:val="0053313A"/>
    <w:rsid w:val="005677BD"/>
    <w:rsid w:val="006478F6"/>
    <w:rsid w:val="006675F8"/>
    <w:rsid w:val="007954F1"/>
    <w:rsid w:val="007E2A59"/>
    <w:rsid w:val="00892CE0"/>
    <w:rsid w:val="009E73CE"/>
    <w:rsid w:val="00A808E1"/>
    <w:rsid w:val="00A85855"/>
    <w:rsid w:val="00D2659C"/>
    <w:rsid w:val="00DB6055"/>
    <w:rsid w:val="00ED34CC"/>
    <w:rsid w:val="00EE0BC4"/>
    <w:rsid w:val="00F05105"/>
    <w:rsid w:val="00F16797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19ED"/>
  <w15:chartTrackingRefBased/>
  <w15:docId w15:val="{726854DC-22C3-4263-8DE1-8C1DD31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5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5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5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5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5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5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5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5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5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5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54F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54F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54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54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54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54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5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54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54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54F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5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54F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5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1052</Words>
  <Characters>7264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51</vt:i4>
      </vt:variant>
    </vt:vector>
  </HeadingPairs>
  <TitlesOfParts>
    <vt:vector size="52" baseType="lpstr">
      <vt:lpstr/>
      <vt:lpstr>Kisbér Város Roma Nemzetiségi Önkormányzata 2025. februári ülésén elhangzott, ho</vt:lpstr>
      <vt:lpstr/>
      <vt:lpstr>A dűlő Perczel Mór utca és Újszőlő utca közötti szakasza 2019-ben kapott aszfalt</vt:lpstr>
      <vt:lpstr>Menetdinamikai küszöb (fekvőrendőr) alkalmazására a városban a Perczel Mór utca </vt:lpstr>
      <vt:lpstr/>
      <vt:lpstr>Az utak forgalomszabályozásáról és a közúti jelzések elhelyezéséről szóló 20/198</vt:lpstr>
      <vt:lpstr/>
      <vt:lpstr>A Kisbéri Városigazgatóságnak „fekvőrendőre” nincs, a 2025. évi költségvetés elf</vt:lpstr>
      <vt:lpstr/>
      <vt:lpstr/>
      <vt:lpstr>A fentebb hivatkozott ülésen továbbá szóba került az Újszőlő utca rendezésének k</vt:lpstr>
      <vt:lpstr/>
      <vt:lpstr>Mint ismert, az Újszőlő utca hétvégiházas üdülőterület övezetben fekszik, az ing</vt:lpstr>
      <vt:lpstr/>
      <vt:lpstr>A személyes egyeztetéskor elhangzott, hogy a gréderezés, a mart aszfalt terítése</vt:lpstr>
      <vt:lpstr>A 29. § (8) pontja kimondja, „aki hatósági engedély nélkül épít utat, vagy az en</vt:lpstr>
      <vt:lpstr/>
      <vt:lpstr>Egy engedélyezési eljárás során, ha nem az építtető tulajdonában lévő területen </vt:lpstr>
      <vt:lpstr>Az utcában hozzávetőlegesen 200 db ingatlan található, melyek mindegyikének mind</vt:lpstr>
      <vt:lpstr>Amíg az érintett területek nincsenek önkormányzati tulajdonban, addig arra nem t</vt:lpstr>
      <vt:lpstr/>
      <vt:lpstr>Az út ingatlanjogi és tulajdonjogi rendezéséig az eddig is tapasztalt kisebb áll</vt:lpstr>
      <vt:lpstr/>
      <vt:lpstr>Kisbér Város Roma Nemzetiségi Önkormányzata kéri, hogy az utca rendezése kapcsán</vt:lpstr>
      <vt:lpstr/>
      <vt:lpstr/>
      <vt:lpstr>Javasoljuk a Tisztelt Képviselő-testületnek Kisbér Város Roma Nemzetiségi Önkorm</vt:lpstr>
      <vt:lpstr/>
      <vt:lpstr/>
      <vt:lpstr>Kisbér Város Roma Nemzetiségi Önkormányzata továbbá kezdeményezte, hogy a Véncse</vt:lpstr>
      <vt:lpstr/>
      <vt:lpstr>A 2021-ben készült térfigyelő kamerák jegyzékében a mellékelt telepítési javasla</vt:lpstr>
      <vt:lpstr>Az Újszőlő utca esetén e szempontból is gondot jelent, hogy az út magántelkeken </vt:lpstr>
      <vt:lpstr/>
      <vt:lpstr>A kamerák esetében javasoljuk a döntést a műszaki feltételek és az ár ismeretébe</vt:lpstr>
      <vt:lpstr/>
      <vt:lpstr/>
      <vt:lpstr>Kérjük Tisztelt Képviselő-testületet, hogy Kisbér Város Roma Nemzetiségi Önkormá</vt:lpstr>
      <vt:lpstr/>
      <vt:lpstr>Kisbér, 2025. március 7.</vt:lpstr>
      <vt:lpstr/>
      <vt:lpstr>Kisbér Város Roma Nemzetiségi Önkormányzatának kéréseit támogatja. Amennyiben a </vt:lpstr>
      <vt:lpstr>a Véncser dűlőben szakember bevonásával megvizsgálni a forgalom lassításának leh</vt:lpstr>
      <vt:lpstr>a Véncser dűlőben és az Újszőlő utcában a közterület megfigyelésére térfigyelő-k</vt:lpstr>
      <vt:lpstr/>
      <vt:lpstr>megrendeli Nagy Attila (2881 Ászár, Jászai M. u. 78.) vállalkozótól az Újszőlő u</vt:lpstr>
      <vt:lpstr/>
      <vt:lpstr>kezdeményezi, hogy a Pénzügyi Bizottság foglaljon állást a napirend kapcsán. </vt:lpstr>
      <vt:lpstr/>
      <vt:lpstr>Határidő:	azonnal</vt:lpstr>
      <vt:lpstr>Felelős: 	Bondár Balázs elnök</vt:lpstr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2025-03-07T12:03:00Z</dcterms:created>
  <dcterms:modified xsi:type="dcterms:W3CDTF">2025-03-07T12:44:00Z</dcterms:modified>
</cp:coreProperties>
</file>